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2947" w14:textId="32392676" w:rsidR="001854D6" w:rsidRPr="006D0AC7" w:rsidRDefault="00B7797C" w:rsidP="00C633C8">
      <w:pPr>
        <w:keepNext/>
        <w:spacing w:after="3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AC7">
        <w:rPr>
          <w:rFonts w:ascii="Times New Roman" w:eastAsia="Times New Roman" w:hAnsi="Times New Roman" w:cs="Times New Roman"/>
          <w:b/>
          <w:sz w:val="24"/>
          <w:szCs w:val="24"/>
        </w:rPr>
        <w:t>EK-8</w:t>
      </w:r>
    </w:p>
    <w:p w14:paraId="69888106" w14:textId="0E15D9DD" w:rsidR="00FD2ABF" w:rsidRPr="006D0AC7" w:rsidRDefault="00B7797C" w:rsidP="00F14811">
      <w:pPr>
        <w:keepNext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AC7">
        <w:rPr>
          <w:rFonts w:ascii="Times New Roman" w:eastAsia="Times New Roman" w:hAnsi="Times New Roman" w:cs="Times New Roman"/>
          <w:b/>
          <w:sz w:val="24"/>
          <w:szCs w:val="24"/>
        </w:rPr>
        <w:t xml:space="preserve">ULUSLARARASI ÖĞRENCİ OFİSLERİ KAPASİTE GELİŞTİRME DESTEĞİ </w:t>
      </w:r>
      <w:r w:rsidR="00A435AB" w:rsidRPr="006D0AC7">
        <w:rPr>
          <w:rFonts w:ascii="Times New Roman" w:eastAsia="Times New Roman" w:hAnsi="Times New Roman" w:cs="Times New Roman"/>
          <w:b/>
          <w:sz w:val="24"/>
          <w:szCs w:val="24"/>
        </w:rPr>
        <w:t xml:space="preserve">BAŞVURU BELGELERİ </w:t>
      </w:r>
    </w:p>
    <w:p w14:paraId="03A73252" w14:textId="4BB82468" w:rsidR="00337830" w:rsidRDefault="00A77DCE" w:rsidP="00AF45E3">
      <w:pPr>
        <w:numPr>
          <w:ilvl w:val="1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</w:t>
      </w:r>
      <w:r w:rsidR="00337830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683CE8AE" w14:textId="5C4FFCEF" w:rsidR="00AF45E3" w:rsidRPr="006D0AC7" w:rsidRDefault="00AF45E3" w:rsidP="00AF45E3">
      <w:pPr>
        <w:numPr>
          <w:ilvl w:val="1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C7">
        <w:rPr>
          <w:rFonts w:ascii="Times New Roman" w:hAnsi="Times New Roman" w:cs="Times New Roman"/>
          <w:sz w:val="24"/>
          <w:szCs w:val="24"/>
        </w:rPr>
        <w:t xml:space="preserve">Uluslararası Öğrenci Ofisleri Kapasite Geliştirme Desteği Başvuru Formu </w:t>
      </w:r>
      <w:r w:rsidRPr="007A07EE">
        <w:rPr>
          <w:rFonts w:ascii="Times New Roman" w:hAnsi="Times New Roman" w:cs="Times New Roman"/>
          <w:b/>
          <w:bCs/>
          <w:sz w:val="24"/>
          <w:szCs w:val="24"/>
        </w:rPr>
        <w:t>(EK-8A)</w:t>
      </w:r>
    </w:p>
    <w:p w14:paraId="5CEAEF7E" w14:textId="0A19FCF0" w:rsidR="00F879D8" w:rsidRPr="006D0AC7" w:rsidRDefault="00F879D8" w:rsidP="00790492">
      <w:pPr>
        <w:pStyle w:val="ListeParagraf"/>
        <w:numPr>
          <w:ilvl w:val="1"/>
          <w:numId w:val="1"/>
        </w:numPr>
        <w:tabs>
          <w:tab w:val="num" w:pos="2988"/>
        </w:tabs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  <w:lang w:val="tr-TR"/>
        </w:rPr>
      </w:pPr>
      <w:r w:rsidRPr="006D0AC7">
        <w:rPr>
          <w:rFonts w:ascii="Times New Roman" w:hAnsi="Times New Roman" w:cs="Times New Roman"/>
          <w:sz w:val="24"/>
          <w:szCs w:val="24"/>
          <w:lang w:val="tr-TR"/>
        </w:rPr>
        <w:t xml:space="preserve">İstihdam edilen </w:t>
      </w:r>
      <w:r w:rsidR="00FE7A0C" w:rsidRPr="006D0AC7">
        <w:rPr>
          <w:rFonts w:ascii="Times New Roman" w:hAnsi="Times New Roman" w:cs="Times New Roman"/>
          <w:sz w:val="24"/>
          <w:szCs w:val="24"/>
          <w:lang w:val="tr-TR"/>
        </w:rPr>
        <w:t>personelin</w:t>
      </w:r>
      <w:r w:rsidRPr="006D0AC7">
        <w:rPr>
          <w:rFonts w:ascii="Times New Roman" w:hAnsi="Times New Roman" w:cs="Times New Roman"/>
          <w:sz w:val="24"/>
          <w:szCs w:val="24"/>
          <w:lang w:val="tr-TR"/>
        </w:rPr>
        <w:t xml:space="preserve"> ücret bordrosu</w:t>
      </w:r>
    </w:p>
    <w:p w14:paraId="7AE5A3D5" w14:textId="77777777" w:rsidR="00E11BD1" w:rsidRPr="006D0AC7" w:rsidRDefault="004B7385" w:rsidP="00E11BD1">
      <w:pPr>
        <w:pStyle w:val="ListeParagraf"/>
        <w:numPr>
          <w:ilvl w:val="1"/>
          <w:numId w:val="1"/>
        </w:numPr>
        <w:tabs>
          <w:tab w:val="num" w:pos="2988"/>
        </w:tabs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  <w:lang w:val="tr-TR"/>
        </w:rPr>
      </w:pPr>
      <w:r w:rsidRPr="006D0AC7">
        <w:rPr>
          <w:rFonts w:ascii="Times New Roman" w:hAnsi="Times New Roman" w:cs="Times New Roman"/>
          <w:sz w:val="24"/>
          <w:szCs w:val="24"/>
          <w:lang w:val="tr-TR"/>
        </w:rPr>
        <w:t xml:space="preserve">İstihdam edilen </w:t>
      </w:r>
      <w:r w:rsidR="00FE7A0C" w:rsidRPr="006D0AC7">
        <w:rPr>
          <w:rFonts w:ascii="Times New Roman" w:hAnsi="Times New Roman" w:cs="Times New Roman"/>
          <w:sz w:val="24"/>
          <w:szCs w:val="24"/>
          <w:lang w:val="tr-TR"/>
        </w:rPr>
        <w:t>personelin</w:t>
      </w:r>
      <w:r w:rsidRPr="006D0AC7">
        <w:rPr>
          <w:rFonts w:ascii="Times New Roman" w:hAnsi="Times New Roman" w:cs="Times New Roman"/>
          <w:sz w:val="24"/>
          <w:szCs w:val="24"/>
          <w:lang w:val="tr-TR"/>
        </w:rPr>
        <w:t xml:space="preserve"> ilgili </w:t>
      </w:r>
      <w:r w:rsidR="000642BD" w:rsidRPr="006D0AC7">
        <w:rPr>
          <w:rFonts w:ascii="Times New Roman" w:hAnsi="Times New Roman" w:cs="Times New Roman"/>
          <w:sz w:val="24"/>
          <w:szCs w:val="24"/>
          <w:lang w:val="tr-TR"/>
        </w:rPr>
        <w:t>aylara ait SGK bildirgesi</w:t>
      </w:r>
    </w:p>
    <w:p w14:paraId="4344761E" w14:textId="77777777" w:rsidR="00974227" w:rsidRPr="006D0AC7" w:rsidRDefault="00974227" w:rsidP="00974227">
      <w:pPr>
        <w:numPr>
          <w:ilvl w:val="1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C7">
        <w:rPr>
          <w:rFonts w:ascii="Times New Roman" w:hAnsi="Times New Roman" w:cs="Times New Roman"/>
          <w:sz w:val="24"/>
          <w:szCs w:val="24"/>
        </w:rPr>
        <w:t>İstihdam giderlerine ilişkin banka onaylı ödeme belgesi</w:t>
      </w:r>
    </w:p>
    <w:p w14:paraId="5B3856FD" w14:textId="08644D76" w:rsidR="007B0957" w:rsidRDefault="007B0957" w:rsidP="007B0957">
      <w:pPr>
        <w:pStyle w:val="ListeParagraf"/>
        <w:numPr>
          <w:ilvl w:val="1"/>
          <w:numId w:val="1"/>
        </w:numPr>
        <w:tabs>
          <w:tab w:val="num" w:pos="2988"/>
        </w:tabs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  <w:lang w:val="tr-TR"/>
        </w:rPr>
      </w:pPr>
      <w:r w:rsidRPr="006A54A9">
        <w:rPr>
          <w:rFonts w:ascii="Times New Roman" w:hAnsi="Times New Roman" w:cs="Times New Roman"/>
          <w:sz w:val="24"/>
          <w:szCs w:val="24"/>
          <w:lang w:val="tr-TR"/>
        </w:rPr>
        <w:t>İstihdam edilen personel ile yararlanıcı arasındaki iş sözleşmesi* (Sözleşmeden personelin uluslararası öğrenci ofisinde istihdam edildiği anlaşılmalıdır.</w:t>
      </w:r>
      <w:r w:rsidR="00880C2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F1F23" w:rsidRPr="006A54A9">
        <w:rPr>
          <w:rFonts w:ascii="Times New Roman" w:hAnsi="Times New Roman" w:cs="Times New Roman"/>
          <w:sz w:val="24"/>
          <w:szCs w:val="24"/>
          <w:lang w:val="tr-TR"/>
        </w:rPr>
        <w:t>Yararlanıcının devlete ait bir eğitim kurumu olması ve iş sözleşmesi sunulması imkânının bulunmaması halinde, yararlanıcı tarafından düzenlenecek olan ve personelin uluslararası öğrenci ofisinde istihdam edildiği gösterir yazı sunulabilir.</w:t>
      </w:r>
      <w:r w:rsidRPr="006A54A9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0AFC54AE" w14:textId="62C399B6" w:rsidR="00AD610A" w:rsidRPr="006A54A9" w:rsidRDefault="00AD610A" w:rsidP="007B0957">
      <w:pPr>
        <w:pStyle w:val="ListeParagraf"/>
        <w:numPr>
          <w:ilvl w:val="1"/>
          <w:numId w:val="1"/>
        </w:numPr>
        <w:tabs>
          <w:tab w:val="num" w:pos="2988"/>
        </w:tabs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İstihdam edilen personelin Sosyal Güvenlik Kurumu işe giriş bildirgesi</w:t>
      </w:r>
      <w:r w:rsidR="00FF08AD">
        <w:rPr>
          <w:rFonts w:ascii="Times New Roman" w:hAnsi="Times New Roman" w:cs="Times New Roman"/>
          <w:sz w:val="24"/>
          <w:szCs w:val="24"/>
          <w:lang w:val="tr-TR"/>
        </w:rPr>
        <w:t>*</w:t>
      </w:r>
    </w:p>
    <w:p w14:paraId="15A0C0CC" w14:textId="022F119E" w:rsidR="00FF0E0B" w:rsidRPr="003F1F23" w:rsidRDefault="00A77DCE" w:rsidP="007B0957">
      <w:pPr>
        <w:pStyle w:val="ListeParagraf"/>
        <w:numPr>
          <w:ilvl w:val="1"/>
          <w:numId w:val="1"/>
        </w:numPr>
        <w:tabs>
          <w:tab w:val="num" w:pos="2988"/>
        </w:tabs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F879D8" w:rsidRPr="003F1F23">
        <w:rPr>
          <w:rFonts w:ascii="Times New Roman" w:hAnsi="Times New Roman" w:cs="Times New Roman"/>
          <w:sz w:val="24"/>
          <w:szCs w:val="24"/>
          <w:lang w:val="tr-TR"/>
        </w:rPr>
        <w:t>alep edilebilecek diğer bilgi ve belgeler</w:t>
      </w:r>
    </w:p>
    <w:p w14:paraId="57B26912" w14:textId="7275B6B2" w:rsidR="008104BE" w:rsidRDefault="008104BE" w:rsidP="008104BE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EBEBB" w14:textId="21A7439A" w:rsidR="008104BE" w:rsidRPr="00A77DCE" w:rsidRDefault="008104BE" w:rsidP="003A3E7F">
      <w:pPr>
        <w:pStyle w:val="ListeParagraf"/>
        <w:spacing w:after="36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*  </w:t>
      </w:r>
      <w:r w:rsidR="00B421F6" w:rsidRPr="00974227">
        <w:rPr>
          <w:rFonts w:ascii="Times New Roman" w:hAnsi="Times New Roman" w:cs="Times New Roman"/>
          <w:i/>
          <w:sz w:val="24"/>
          <w:szCs w:val="24"/>
          <w:lang w:val="tr-TR"/>
        </w:rPr>
        <w:t>Bir defaya mahsus olmak üzere ilk başvuru sırasında gönderilir.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sectPr w:rsidR="008104BE" w:rsidRPr="00A77D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D84B" w14:textId="77777777" w:rsidR="001C2764" w:rsidRDefault="001C2764" w:rsidP="003615EF">
      <w:pPr>
        <w:spacing w:after="0" w:line="240" w:lineRule="auto"/>
      </w:pPr>
      <w:r>
        <w:separator/>
      </w:r>
    </w:p>
  </w:endnote>
  <w:endnote w:type="continuationSeparator" w:id="0">
    <w:p w14:paraId="6BF92858" w14:textId="77777777" w:rsidR="001C2764" w:rsidRDefault="001C2764" w:rsidP="003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3AC1" w14:textId="77777777" w:rsidR="001C2764" w:rsidRDefault="001C2764" w:rsidP="003615EF">
      <w:pPr>
        <w:spacing w:after="0" w:line="240" w:lineRule="auto"/>
      </w:pPr>
      <w:r>
        <w:separator/>
      </w:r>
    </w:p>
  </w:footnote>
  <w:footnote w:type="continuationSeparator" w:id="0">
    <w:p w14:paraId="28A8BB8F" w14:textId="77777777" w:rsidR="001C2764" w:rsidRDefault="001C2764" w:rsidP="003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8145" w14:textId="77777777" w:rsidR="003615EF" w:rsidRPr="003615EF" w:rsidRDefault="003615EF" w:rsidP="003615E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i/>
        <w:color w:val="000000"/>
        <w:sz w:val="24"/>
        <w:szCs w:val="24"/>
      </w:rPr>
    </w:pPr>
    <w:r w:rsidRPr="003615EF">
      <w:rPr>
        <w:rFonts w:ascii="Times New Roman" w:eastAsia="Times New Roman" w:hAnsi="Times New Roman" w:cs="Times New Roman"/>
        <w:bCs/>
        <w:i/>
        <w:color w:val="000000"/>
        <w:sz w:val="24"/>
        <w:szCs w:val="24"/>
      </w:rPr>
      <w:t xml:space="preserve">Hizmet İhracatının Tanımlanması, Sınıflandırılması ve Desteklenmesi Hakkında Karar </w:t>
    </w:r>
  </w:p>
  <w:p w14:paraId="393610E7" w14:textId="77777777" w:rsidR="003615EF" w:rsidRPr="003615EF" w:rsidRDefault="003615EF" w:rsidP="003615E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</w:rPr>
    </w:pPr>
    <w:r w:rsidRPr="003615EF">
      <w:rPr>
        <w:rFonts w:ascii="Times New Roman" w:eastAsia="Times New Roman" w:hAnsi="Times New Roman" w:cs="Times New Roman"/>
        <w:bCs/>
        <w:i/>
        <w:color w:val="000000"/>
        <w:sz w:val="24"/>
        <w:szCs w:val="24"/>
      </w:rPr>
      <w:t>Eğitim Hizmetleri Sektörü</w:t>
    </w:r>
  </w:p>
  <w:p w14:paraId="5230C213" w14:textId="77777777" w:rsidR="003615EF" w:rsidRDefault="003615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1637"/>
    <w:multiLevelType w:val="hybridMultilevel"/>
    <w:tmpl w:val="98A43774"/>
    <w:lvl w:ilvl="0" w:tplc="E1AE4C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5E4"/>
    <w:multiLevelType w:val="hybridMultilevel"/>
    <w:tmpl w:val="159444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7CC8"/>
    <w:multiLevelType w:val="hybridMultilevel"/>
    <w:tmpl w:val="AAD8C0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C529E"/>
    <w:multiLevelType w:val="hybridMultilevel"/>
    <w:tmpl w:val="438CADEC"/>
    <w:lvl w:ilvl="0" w:tplc="CEF4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0652A"/>
    <w:multiLevelType w:val="hybridMultilevel"/>
    <w:tmpl w:val="B4DC0CF2"/>
    <w:lvl w:ilvl="0" w:tplc="1C02C0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0C59"/>
    <w:multiLevelType w:val="hybridMultilevel"/>
    <w:tmpl w:val="C87254C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C4E88"/>
    <w:multiLevelType w:val="hybridMultilevel"/>
    <w:tmpl w:val="9DC04C00"/>
    <w:lvl w:ilvl="0" w:tplc="12DE2E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01E1"/>
    <w:multiLevelType w:val="hybridMultilevel"/>
    <w:tmpl w:val="A9A492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20B54"/>
    <w:multiLevelType w:val="hybridMultilevel"/>
    <w:tmpl w:val="1A185D2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3383020"/>
    <w:multiLevelType w:val="hybridMultilevel"/>
    <w:tmpl w:val="431C0660"/>
    <w:lvl w:ilvl="0" w:tplc="F3D4A506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1330C9A"/>
    <w:multiLevelType w:val="hybridMultilevel"/>
    <w:tmpl w:val="36A48D6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F75FF"/>
    <w:multiLevelType w:val="hybridMultilevel"/>
    <w:tmpl w:val="00EE2A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B46A99"/>
    <w:multiLevelType w:val="hybridMultilevel"/>
    <w:tmpl w:val="89FE5D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144623"/>
    <w:multiLevelType w:val="hybridMultilevel"/>
    <w:tmpl w:val="FDAE9E7A"/>
    <w:lvl w:ilvl="0" w:tplc="4DD8AE6A">
      <w:start w:val="1"/>
      <w:numFmt w:val="upperRoman"/>
      <w:lvlText w:val="%1."/>
      <w:lvlJc w:val="left"/>
      <w:pPr>
        <w:tabs>
          <w:tab w:val="num" w:pos="2988"/>
        </w:tabs>
        <w:ind w:left="2988" w:hanging="720"/>
      </w:pPr>
    </w:lvl>
    <w:lvl w:ilvl="1" w:tplc="45622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2000C"/>
    <w:multiLevelType w:val="hybridMultilevel"/>
    <w:tmpl w:val="579EA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66"/>
    <w:rsid w:val="00011C26"/>
    <w:rsid w:val="0003631C"/>
    <w:rsid w:val="0004274E"/>
    <w:rsid w:val="000431C3"/>
    <w:rsid w:val="0006294E"/>
    <w:rsid w:val="000642BD"/>
    <w:rsid w:val="000916ED"/>
    <w:rsid w:val="000B734F"/>
    <w:rsid w:val="000C31F3"/>
    <w:rsid w:val="00112B0E"/>
    <w:rsid w:val="0011734C"/>
    <w:rsid w:val="0017489D"/>
    <w:rsid w:val="001854D6"/>
    <w:rsid w:val="00185688"/>
    <w:rsid w:val="001A511D"/>
    <w:rsid w:val="001C2764"/>
    <w:rsid w:val="001E41AA"/>
    <w:rsid w:val="00202E1B"/>
    <w:rsid w:val="002441CA"/>
    <w:rsid w:val="002A54FE"/>
    <w:rsid w:val="002C3E8E"/>
    <w:rsid w:val="002C6E9A"/>
    <w:rsid w:val="002D0AD1"/>
    <w:rsid w:val="002D7178"/>
    <w:rsid w:val="00337830"/>
    <w:rsid w:val="003610FE"/>
    <w:rsid w:val="003615EF"/>
    <w:rsid w:val="003A3E7F"/>
    <w:rsid w:val="003F1F23"/>
    <w:rsid w:val="00410094"/>
    <w:rsid w:val="00422AD1"/>
    <w:rsid w:val="00423557"/>
    <w:rsid w:val="00437F96"/>
    <w:rsid w:val="00466450"/>
    <w:rsid w:val="004B3270"/>
    <w:rsid w:val="004B7385"/>
    <w:rsid w:val="004C61A0"/>
    <w:rsid w:val="00526462"/>
    <w:rsid w:val="0056007E"/>
    <w:rsid w:val="005817B1"/>
    <w:rsid w:val="00592598"/>
    <w:rsid w:val="005B1ED7"/>
    <w:rsid w:val="0064212B"/>
    <w:rsid w:val="00660E62"/>
    <w:rsid w:val="006A3AA2"/>
    <w:rsid w:val="006A54A9"/>
    <w:rsid w:val="006A7228"/>
    <w:rsid w:val="006C6BF3"/>
    <w:rsid w:val="006D0AC7"/>
    <w:rsid w:val="006F444F"/>
    <w:rsid w:val="00726C4B"/>
    <w:rsid w:val="007351E5"/>
    <w:rsid w:val="007356B1"/>
    <w:rsid w:val="00766024"/>
    <w:rsid w:val="00775342"/>
    <w:rsid w:val="00790492"/>
    <w:rsid w:val="007A07EE"/>
    <w:rsid w:val="007A234E"/>
    <w:rsid w:val="007B0957"/>
    <w:rsid w:val="007D6110"/>
    <w:rsid w:val="007E5D51"/>
    <w:rsid w:val="007F3859"/>
    <w:rsid w:val="008104BE"/>
    <w:rsid w:val="008518CF"/>
    <w:rsid w:val="00856CE3"/>
    <w:rsid w:val="00880C28"/>
    <w:rsid w:val="008D733A"/>
    <w:rsid w:val="008F1D7E"/>
    <w:rsid w:val="008F76BD"/>
    <w:rsid w:val="009278E9"/>
    <w:rsid w:val="00974227"/>
    <w:rsid w:val="009D6478"/>
    <w:rsid w:val="009E548A"/>
    <w:rsid w:val="00A435AB"/>
    <w:rsid w:val="00A663CF"/>
    <w:rsid w:val="00A77DCE"/>
    <w:rsid w:val="00A80B0B"/>
    <w:rsid w:val="00A954FF"/>
    <w:rsid w:val="00AD610A"/>
    <w:rsid w:val="00AE505D"/>
    <w:rsid w:val="00AF45E3"/>
    <w:rsid w:val="00B17831"/>
    <w:rsid w:val="00B421F6"/>
    <w:rsid w:val="00B74A81"/>
    <w:rsid w:val="00B7797C"/>
    <w:rsid w:val="00BC4D91"/>
    <w:rsid w:val="00BE7D8A"/>
    <w:rsid w:val="00BF6DA8"/>
    <w:rsid w:val="00C21569"/>
    <w:rsid w:val="00C633C8"/>
    <w:rsid w:val="00C87127"/>
    <w:rsid w:val="00C92B66"/>
    <w:rsid w:val="00CA1E0E"/>
    <w:rsid w:val="00CC4B58"/>
    <w:rsid w:val="00CE2C61"/>
    <w:rsid w:val="00CF3443"/>
    <w:rsid w:val="00D04C75"/>
    <w:rsid w:val="00D530ED"/>
    <w:rsid w:val="00D627AD"/>
    <w:rsid w:val="00DB2A8D"/>
    <w:rsid w:val="00DE1A17"/>
    <w:rsid w:val="00DF6C72"/>
    <w:rsid w:val="00E11BD1"/>
    <w:rsid w:val="00E131BF"/>
    <w:rsid w:val="00E724CD"/>
    <w:rsid w:val="00E73255"/>
    <w:rsid w:val="00EB5185"/>
    <w:rsid w:val="00EC6EFA"/>
    <w:rsid w:val="00EC7920"/>
    <w:rsid w:val="00ED3B37"/>
    <w:rsid w:val="00ED5E62"/>
    <w:rsid w:val="00F14811"/>
    <w:rsid w:val="00F31F76"/>
    <w:rsid w:val="00F345DB"/>
    <w:rsid w:val="00F56C24"/>
    <w:rsid w:val="00F601BA"/>
    <w:rsid w:val="00F879D8"/>
    <w:rsid w:val="00F94092"/>
    <w:rsid w:val="00F95927"/>
    <w:rsid w:val="00FD2ABF"/>
    <w:rsid w:val="00FE667A"/>
    <w:rsid w:val="00FE7A0C"/>
    <w:rsid w:val="00FF08AD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4BA54"/>
  <w15:docId w15:val="{39DDE173-6C33-41F8-9D34-4FB2455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D8"/>
    <w:pPr>
      <w:ind w:left="720"/>
      <w:contextualSpacing/>
      <w:jc w:val="both"/>
    </w:pPr>
    <w:rPr>
      <w:rFonts w:eastAsiaTheme="minorHAnsi"/>
      <w:lang w:val="en-GB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879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79D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79D8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79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79D8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9D8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6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5E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5E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47D2-A9B3-4242-85EC-63697855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Alev Aktaş</cp:lastModifiedBy>
  <cp:revision>107</cp:revision>
  <cp:lastPrinted>2015-06-03T08:13:00Z</cp:lastPrinted>
  <dcterms:created xsi:type="dcterms:W3CDTF">2015-05-28T08:03:00Z</dcterms:created>
  <dcterms:modified xsi:type="dcterms:W3CDTF">2024-04-15T03:21:00Z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user=75298014916</vt:lpwstr>
  </property>
  <property fmtid="{D5CDD505-2E9C-101B-9397-08002B2CF9AE}" pid="4" name="geodilabeltime">
    <vt:lpwstr>datetime=2024-03-27T08:18:17.238Z</vt:lpwstr>
  </property>
</Properties>
</file>